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楷体_GB2312" w:hAnsi="宋体" w:eastAsia="楷体_GB2312" w:cs="宋体"/>
          <w:b/>
          <w:color w:val="000000"/>
          <w:kern w:val="0"/>
          <w:sz w:val="36"/>
          <w:szCs w:val="36"/>
        </w:rPr>
      </w:pPr>
      <w:r>
        <w:rPr>
          <w:rFonts w:ascii="楷体_GB2312" w:hAnsi="宋体" w:eastAsia="楷体_GB2312" w:cs="宋体"/>
          <w:b/>
          <w:color w:val="000000"/>
          <w:kern w:val="0"/>
          <w:sz w:val="36"/>
          <w:szCs w:val="36"/>
        </w:rPr>
        <w:t>承诺书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楷体_GB2312" w:hAnsi="宋体" w:eastAsia="楷体_GB2312" w:cs="宋体"/>
          <w:color w:val="000000"/>
          <w:kern w:val="0"/>
          <w:sz w:val="24"/>
          <w:szCs w:val="24"/>
        </w:rPr>
      </w:pPr>
      <w:r>
        <w:rPr>
          <w:rFonts w:hint="default" w:ascii="楷体_GB2312" w:hAnsi="宋体" w:eastAsia="楷体_GB2312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楷体_GB2312" w:hAnsi="宋体" w:eastAsia="楷体_GB2312" w:cs="宋体"/>
          <w:color w:val="000000"/>
          <w:kern w:val="0"/>
          <w:sz w:val="24"/>
          <w:szCs w:val="24"/>
        </w:rPr>
      </w:pPr>
      <w:r>
        <w:rPr>
          <w:rFonts w:hint="default" w:ascii="楷体_GB2312" w:hAnsi="宋体" w:eastAsia="楷体_GB2312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default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我已阅读并充分了解《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2022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年暨南大学护理学高级研修课程修读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说明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》中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学员招收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类别及对象的规定，经认真考虑，我愿意就读</w:t>
      </w:r>
      <w:r>
        <w:rPr>
          <w:rFonts w:hint="default" w:ascii="楷体_GB2312" w:hAnsi="宋体" w:eastAsia="楷体_GB2312" w:cs="楷体_GB2312"/>
          <w:color w:val="000000"/>
          <w:kern w:val="2"/>
          <w:sz w:val="28"/>
          <w:szCs w:val="28"/>
          <w:lang w:val="en-US" w:eastAsia="zh-CN" w:bidi="ar"/>
        </w:rPr>
        <w:t>暨南大学</w:t>
      </w:r>
      <w:r>
        <w:rPr>
          <w:rFonts w:hint="eastAsia" w:ascii="楷体_GB2312" w:hAnsi="宋体" w:eastAsia="楷体_GB2312" w:cs="楷体_GB2312"/>
          <w:color w:val="000000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u w:val="single"/>
          <w:lang w:val="en-US" w:eastAsia="zh-CN" w:bidi="ar"/>
        </w:rPr>
        <w:t xml:space="preserve">护理学 </w:t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专业，并郑重承诺以下事项：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 xml:space="preserve">  1.保证报名时所提交的信息和证件真实、准确。  </w:t>
      </w:r>
      <w:r>
        <w:rPr>
          <w:rFonts w:hint="default" w:ascii="宋体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right="0" w:firstLine="280" w:firstLineChars="100"/>
        <w:jc w:val="left"/>
        <w:rPr>
          <w:rFonts w:hint="default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2.在学习过程中，认真执行暨南大学培养方案的有关管理规定，按时完成教学计划规定的课程学分。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right="0" w:firstLine="280" w:firstLineChars="1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3.在课程学习过程中，保证能按时上课，已知晓关于“缺课或中途停课超过该门课程总学时数1/3不允许参加该课程当学年的课程期末考试”的相关规定。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 xml:space="preserve">  4.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在学位申请阶段，如果申请条件不符合《暨南大学学位授予工作实施细则》中规定的学位申请资格，最后不能取得护理硕士学位者，一切责任自负。</w:t>
      </w:r>
    </w:p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360" w:lineRule="auto"/>
        <w:ind w:right="0" w:firstLine="280" w:firstLineChars="1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5.知悉</w:t>
      </w:r>
      <w:bookmarkStart w:id="0" w:name="_GoBack"/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同等学力考试报名要求之一为</w:t>
      </w:r>
      <w:bookmarkEnd w:id="0"/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：大学本科毕业，并在获得学士学位后工作三年以上，后续因毕业年限等问题导致的无法报名，一切责任自负。</w:t>
      </w:r>
    </w:p>
    <w:p>
      <w:pPr>
        <w:numPr>
          <w:ilvl w:val="0"/>
          <w:numId w:val="0"/>
        </w:numPr>
        <w:ind w:left="280" w:leftChars="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ind w:left="280" w:leftChars="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ind w:left="280" w:leftChars="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ind w:left="280" w:leftChars="0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 w:bidi="ar"/>
        </w:rPr>
        <w:t>承诺人：                  日期 2022年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ZDgzYTQwNDFjNTA5N2IyMTQyMGUxMzc3ODY2NmYifQ=="/>
  </w:docVars>
  <w:rsids>
    <w:rsidRoot w:val="00000000"/>
    <w:rsid w:val="03BF6162"/>
    <w:rsid w:val="03DD2950"/>
    <w:rsid w:val="151815A1"/>
    <w:rsid w:val="1D3A0D98"/>
    <w:rsid w:val="24AF02FA"/>
    <w:rsid w:val="283A68C6"/>
    <w:rsid w:val="296C6B74"/>
    <w:rsid w:val="2BBF421F"/>
    <w:rsid w:val="2DA44E4C"/>
    <w:rsid w:val="2EE7598A"/>
    <w:rsid w:val="3BFA0015"/>
    <w:rsid w:val="43643F78"/>
    <w:rsid w:val="55556EEB"/>
    <w:rsid w:val="581E3580"/>
    <w:rsid w:val="58763583"/>
    <w:rsid w:val="6FEE2369"/>
    <w:rsid w:val="7094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 w:line="384" w:lineRule="auto"/>
      <w:ind w:left="0" w:right="0"/>
      <w:jc w:val="left"/>
    </w:pPr>
    <w:rPr>
      <w:rFonts w:hint="eastAsia" w:ascii="宋体" w:hAnsi="宋体" w:eastAsia="宋体" w:cs="宋体"/>
      <w:color w:val="000000"/>
      <w:kern w:val="0"/>
      <w:sz w:val="18"/>
      <w:szCs w:val="18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3366"/>
      <w:u w:val="none"/>
    </w:rPr>
  </w:style>
  <w:style w:type="character" w:styleId="6">
    <w:name w:val="Hyperlink"/>
    <w:basedOn w:val="4"/>
    <w:qFormat/>
    <w:uiPriority w:val="0"/>
    <w:rPr>
      <w:color w:val="003366"/>
      <w:u w:val="none"/>
    </w:rPr>
  </w:style>
  <w:style w:type="paragraph" w:customStyle="1" w:styleId="7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378</Characters>
  <Lines>0</Lines>
  <Paragraphs>0</Paragraphs>
  <TotalTime>10</TotalTime>
  <ScaleCrop>false</ScaleCrop>
  <LinksUpToDate>false</LinksUpToDate>
  <CharactersWithSpaces>417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Eden</dc:creator>
  <cp:lastModifiedBy>Lenovo</cp:lastModifiedBy>
  <cp:lastPrinted>2019-08-30T02:38:00Z</cp:lastPrinted>
  <dcterms:modified xsi:type="dcterms:W3CDTF">2022-08-16T10:55:57Z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ED51F3F874F74C88B5B3F158C432F269</vt:lpwstr>
  </property>
</Properties>
</file>